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0C9C6" w14:textId="77777777" w:rsidR="00902E0B" w:rsidRDefault="00902E0B" w:rsidP="00902E0B">
      <w:pPr>
        <w:pStyle w:val="berschrift1"/>
        <w:rPr>
          <w:rFonts w:eastAsia="Batang"/>
        </w:rPr>
      </w:pPr>
      <w:r>
        <w:rPr>
          <w:rFonts w:eastAsia="Batang"/>
        </w:rPr>
        <w:t>Sei getrost, meine Tochter</w:t>
      </w:r>
    </w:p>
    <w:p w14:paraId="19597DF5" w14:textId="5363F63F" w:rsidR="00902E0B" w:rsidRDefault="00E94264" w:rsidP="00902E0B">
      <w:pPr>
        <w:pStyle w:val="Textstelle"/>
      </w:pPr>
      <w:r>
        <w:t>•</w:t>
      </w:r>
      <w:r w:rsidR="00902E0B">
        <w:t>Matthäus 9,18-26</w:t>
      </w:r>
      <w:r w:rsidR="00902E0B">
        <w:br/>
      </w:r>
      <w:r>
        <w:t>•</w:t>
      </w:r>
      <w:proofErr w:type="spellStart"/>
      <w:r w:rsidR="00902E0B">
        <w:t>Leitvers</w:t>
      </w:r>
      <w:proofErr w:type="spellEnd"/>
      <w:r w:rsidR="00902E0B">
        <w:t xml:space="preserve"> 9,22</w:t>
      </w:r>
    </w:p>
    <w:p w14:paraId="1941EF5B" w14:textId="77777777" w:rsidR="00902E0B" w:rsidRDefault="00902E0B" w:rsidP="00902E0B">
      <w:pPr>
        <w:pStyle w:val="berschrift2"/>
        <w:rPr>
          <w:rFonts w:eastAsia="Batang"/>
        </w:rPr>
      </w:pPr>
      <w:r>
        <w:rPr>
          <w:rFonts w:eastAsia="Batang"/>
        </w:rPr>
        <w:t>Die Heilung der blutflüssigen Frau  (18-22)</w:t>
      </w:r>
    </w:p>
    <w:p w14:paraId="11883740" w14:textId="4DF27AF2" w:rsidR="00902E0B" w:rsidRDefault="00902E0B" w:rsidP="00902E0B">
      <w:pPr>
        <w:pStyle w:val="FrageFB"/>
      </w:pPr>
      <w:r>
        <w:t>Wer kam zu Jesus und in welcher Haltung (18a)?</w:t>
      </w:r>
      <w:r w:rsidR="00E94264">
        <w:t xml:space="preserve"> </w:t>
      </w:r>
      <w:r>
        <w:t>Welche Hoffnung hatte er auf Jesus, und wie kam er wohl dazu (18b)?</w:t>
      </w:r>
      <w:r w:rsidR="00E94264">
        <w:t xml:space="preserve"> </w:t>
      </w:r>
      <w:r>
        <w:t>Wie reagierte Jesus darauf (19)?</w:t>
      </w:r>
    </w:p>
    <w:p w14:paraId="31BC46C7" w14:textId="77777777" w:rsidR="00902E0B" w:rsidRDefault="00902E0B" w:rsidP="00902E0B">
      <w:pPr>
        <w:pStyle w:val="FrageFB"/>
        <w:numPr>
          <w:ilvl w:val="0"/>
          <w:numId w:val="0"/>
        </w:numPr>
      </w:pPr>
    </w:p>
    <w:p w14:paraId="1EF4006F" w14:textId="0646F3D2" w:rsidR="00902E0B" w:rsidRDefault="00902E0B" w:rsidP="00902E0B">
      <w:pPr>
        <w:pStyle w:val="FrageFB"/>
      </w:pPr>
      <w:r>
        <w:t>Woran und wie lange litt die Frau in Vers 20?</w:t>
      </w:r>
      <w:r w:rsidR="00E94264">
        <w:t xml:space="preserve"> </w:t>
      </w:r>
      <w:r>
        <w:t>Was tat sie, und was war daran ungewöhnlich (21; vgl. 3. Mose 15,25)?</w:t>
      </w:r>
    </w:p>
    <w:p w14:paraId="11C16863" w14:textId="77777777" w:rsidR="00902E0B" w:rsidRDefault="00902E0B" w:rsidP="00902E0B">
      <w:pPr>
        <w:pStyle w:val="FrageFB"/>
        <w:numPr>
          <w:ilvl w:val="0"/>
          <w:numId w:val="0"/>
        </w:numPr>
      </w:pPr>
    </w:p>
    <w:p w14:paraId="43CE4B12" w14:textId="22646868" w:rsidR="00902E0B" w:rsidRDefault="00902E0B" w:rsidP="00902E0B">
      <w:pPr>
        <w:pStyle w:val="FrageFB"/>
      </w:pPr>
      <w:r>
        <w:t xml:space="preserve">Wie verhielt sich Jesus, der auf dem Weg zu </w:t>
      </w:r>
      <w:proofErr w:type="spellStart"/>
      <w:r>
        <w:t>Jaïrus</w:t>
      </w:r>
      <w:proofErr w:type="spellEnd"/>
      <w:r>
        <w:t>’ Haus war (22a)?</w:t>
      </w:r>
      <w:r w:rsidR="00E94264">
        <w:t xml:space="preserve"> </w:t>
      </w:r>
      <w:proofErr w:type="gramStart"/>
      <w:r>
        <w:t>Denke</w:t>
      </w:r>
      <w:proofErr w:type="gramEnd"/>
      <w:r>
        <w:t xml:space="preserve"> über seine Worte ausführlich nach (22b).</w:t>
      </w:r>
      <w:r w:rsidR="00E94264">
        <w:t xml:space="preserve"> </w:t>
      </w:r>
      <w:r>
        <w:t xml:space="preserve">Inwiefern könnte Jesu Zuspruch </w:t>
      </w:r>
      <w:r w:rsidR="00E94264">
        <w:t>d</w:t>
      </w:r>
      <w:r>
        <w:t>ir gelten?</w:t>
      </w:r>
      <w:r w:rsidR="00E94264">
        <w:t xml:space="preserve"> </w:t>
      </w:r>
      <w:r>
        <w:t>Was geschah mit der Frau (22c)?</w:t>
      </w:r>
    </w:p>
    <w:p w14:paraId="5C22D8B7" w14:textId="77777777" w:rsidR="00902E0B" w:rsidRDefault="00902E0B" w:rsidP="00902E0B">
      <w:pPr>
        <w:pStyle w:val="FrageFB"/>
        <w:numPr>
          <w:ilvl w:val="0"/>
          <w:numId w:val="0"/>
        </w:numPr>
      </w:pPr>
    </w:p>
    <w:p w14:paraId="3FE0C2E4" w14:textId="77777777" w:rsidR="00902E0B" w:rsidRDefault="00902E0B" w:rsidP="00902E0B">
      <w:pPr>
        <w:pStyle w:val="berschrift2"/>
        <w:rPr>
          <w:rFonts w:eastAsia="Batang"/>
        </w:rPr>
      </w:pPr>
      <w:r>
        <w:rPr>
          <w:rFonts w:eastAsia="Batang"/>
        </w:rPr>
        <w:t xml:space="preserve">Die Auferweckung von </w:t>
      </w:r>
      <w:proofErr w:type="spellStart"/>
      <w:r>
        <w:rPr>
          <w:rFonts w:eastAsia="Batang"/>
        </w:rPr>
        <w:t>Jaïrus</w:t>
      </w:r>
      <w:proofErr w:type="spellEnd"/>
      <w:r>
        <w:rPr>
          <w:rFonts w:eastAsia="Batang"/>
        </w:rPr>
        <w:t xml:space="preserve">’ </w:t>
      </w:r>
      <w:proofErr w:type="gramStart"/>
      <w:r>
        <w:rPr>
          <w:rFonts w:eastAsia="Batang"/>
        </w:rPr>
        <w:t>Tochter  (</w:t>
      </w:r>
      <w:proofErr w:type="gramEnd"/>
      <w:r>
        <w:rPr>
          <w:rFonts w:eastAsia="Batang"/>
        </w:rPr>
        <w:t>23-26)</w:t>
      </w:r>
    </w:p>
    <w:p w14:paraId="2CA17993" w14:textId="663A6450" w:rsidR="00902E0B" w:rsidRDefault="00902E0B" w:rsidP="00902E0B">
      <w:pPr>
        <w:pStyle w:val="FrageFB"/>
      </w:pPr>
      <w:r>
        <w:t xml:space="preserve">Wer war in </w:t>
      </w:r>
      <w:proofErr w:type="spellStart"/>
      <w:r>
        <w:t>Jaïrus</w:t>
      </w:r>
      <w:proofErr w:type="spellEnd"/>
      <w:r>
        <w:t>’ Haus und wozu (23)?</w:t>
      </w:r>
      <w:r w:rsidR="00E94264">
        <w:t xml:space="preserve"> </w:t>
      </w:r>
      <w:r>
        <w:t>Wie reagierten diese Leute auf Jesu Worte (24)?</w:t>
      </w:r>
      <w:r>
        <w:br/>
        <w:t>Was meinte Jesus, als er sagte, „sondern es schläft“?</w:t>
      </w:r>
    </w:p>
    <w:p w14:paraId="49C1C096" w14:textId="77777777" w:rsidR="00902E0B" w:rsidRDefault="00902E0B" w:rsidP="00902E0B">
      <w:pPr>
        <w:pStyle w:val="FrageFB"/>
        <w:numPr>
          <w:ilvl w:val="0"/>
          <w:numId w:val="0"/>
        </w:numPr>
      </w:pPr>
    </w:p>
    <w:p w14:paraId="29061F92" w14:textId="4B674236" w:rsidR="00902E0B" w:rsidRDefault="00902E0B" w:rsidP="00902E0B">
      <w:pPr>
        <w:pStyle w:val="FrageFB"/>
      </w:pPr>
      <w:r>
        <w:t>Beschreibe, wie Jesus das Mädchen vom Tod auferweckte (25).</w:t>
      </w:r>
      <w:r w:rsidR="00E94264">
        <w:t xml:space="preserve"> </w:t>
      </w:r>
      <w:r>
        <w:t xml:space="preserve">Was kannst </w:t>
      </w:r>
      <w:r w:rsidR="00E94264">
        <w:t>d</w:t>
      </w:r>
      <w:r>
        <w:t xml:space="preserve">u hier über Jesus erkennen, und was bedeutet dies für </w:t>
      </w:r>
      <w:r w:rsidR="00E94264">
        <w:t>d</w:t>
      </w:r>
      <w:r>
        <w:t>ich?</w:t>
      </w:r>
    </w:p>
    <w:p w14:paraId="6AF5FF26" w14:textId="77777777" w:rsidR="00902E0B" w:rsidRDefault="00902E0B">
      <w:bookmarkStart w:id="0" w:name="_GoBack"/>
      <w:bookmarkEnd w:id="0"/>
    </w:p>
    <w:sectPr w:rsidR="00902E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D4D5F"/>
    <w:multiLevelType w:val="singleLevel"/>
    <w:tmpl w:val="A6FE0822"/>
    <w:lvl w:ilvl="0">
      <w:start w:val="1"/>
      <w:numFmt w:val="decimal"/>
      <w:pStyle w:val="FrageFB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" w15:restartNumberingAfterBreak="0">
    <w:nsid w:val="3CD616CA"/>
    <w:multiLevelType w:val="singleLevel"/>
    <w:tmpl w:val="ADF07A6A"/>
    <w:lvl w:ilvl="0">
      <w:start w:val="1"/>
      <w:numFmt w:val="upperRoman"/>
      <w:pStyle w:val="berschrift2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cs="Times New Roman" w:hint="default"/>
        <w:b/>
        <w:i w:val="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0B"/>
    <w:rsid w:val="00902E0B"/>
    <w:rsid w:val="00E9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F407C1"/>
  <w15:chartTrackingRefBased/>
  <w15:docId w15:val="{65F94E52-65C4-4F79-8E1B-3CF9CDC1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stelle"/>
    <w:link w:val="berschrift1Zchn"/>
    <w:qFormat/>
    <w:rsid w:val="00902E0B"/>
    <w:pPr>
      <w:keepNext/>
      <w:spacing w:before="560" w:after="0" w:line="300" w:lineRule="atLeast"/>
      <w:jc w:val="center"/>
      <w:outlineLvl w:val="0"/>
    </w:pPr>
    <w:rPr>
      <w:rFonts w:ascii="Times New Roman" w:eastAsia="Times New Roman" w:hAnsi="Times New Roman" w:cs="Times New Roman"/>
      <w:b/>
      <w:kern w:val="28"/>
      <w:sz w:val="28"/>
      <w:szCs w:val="20"/>
      <w:lang w:val="de-D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902E0B"/>
    <w:pPr>
      <w:keepNext/>
      <w:numPr>
        <w:numId w:val="1"/>
      </w:numPr>
      <w:spacing w:before="280" w:after="0" w:line="300" w:lineRule="atLeast"/>
      <w:outlineLvl w:val="1"/>
    </w:pPr>
    <w:rPr>
      <w:rFonts w:ascii="Times New Roman" w:eastAsia="Times New Roman" w:hAnsi="Times New Roman" w:cs="Times New Roman"/>
      <w:b/>
      <w:sz w:val="24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02E0B"/>
    <w:rPr>
      <w:rFonts w:ascii="Times New Roman" w:eastAsia="Times New Roman" w:hAnsi="Times New Roman" w:cs="Times New Roman"/>
      <w:b/>
      <w:kern w:val="28"/>
      <w:sz w:val="28"/>
      <w:szCs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902E0B"/>
    <w:rPr>
      <w:rFonts w:ascii="Times New Roman" w:eastAsia="Times New Roman" w:hAnsi="Times New Roman" w:cs="Times New Roman"/>
      <w:b/>
      <w:sz w:val="24"/>
      <w:szCs w:val="20"/>
      <w:lang w:val="de-DE"/>
    </w:rPr>
  </w:style>
  <w:style w:type="paragraph" w:customStyle="1" w:styleId="Textstelle">
    <w:name w:val="Textstelle"/>
    <w:basedOn w:val="Standard"/>
    <w:next w:val="Leitvers"/>
    <w:rsid w:val="00902E0B"/>
    <w:pPr>
      <w:spacing w:before="560" w:after="0" w:line="300" w:lineRule="atLeast"/>
    </w:pPr>
    <w:rPr>
      <w:rFonts w:ascii="Times New Roman" w:eastAsia="Batang" w:hAnsi="Times New Roman" w:cs="Times New Roman"/>
      <w:sz w:val="24"/>
      <w:szCs w:val="20"/>
      <w:lang w:val="de-DE"/>
    </w:rPr>
  </w:style>
  <w:style w:type="paragraph" w:customStyle="1" w:styleId="Leitvers">
    <w:name w:val="Leitvers"/>
    <w:basedOn w:val="Standard"/>
    <w:next w:val="Standard"/>
    <w:rsid w:val="00902E0B"/>
    <w:pPr>
      <w:spacing w:before="140" w:after="420" w:line="300" w:lineRule="atLeast"/>
      <w:ind w:left="284" w:right="284"/>
      <w:jc w:val="center"/>
    </w:pPr>
    <w:rPr>
      <w:rFonts w:ascii="Times New Roman" w:eastAsia="Batang" w:hAnsi="Times New Roman" w:cs="Times New Roman"/>
      <w:b/>
      <w:i/>
      <w:sz w:val="24"/>
      <w:szCs w:val="20"/>
      <w:lang w:val="de-DE"/>
    </w:rPr>
  </w:style>
  <w:style w:type="paragraph" w:customStyle="1" w:styleId="FrageFB">
    <w:name w:val="Frage (FB)"/>
    <w:basedOn w:val="Standard"/>
    <w:rsid w:val="00902E0B"/>
    <w:pPr>
      <w:numPr>
        <w:numId w:val="2"/>
      </w:numPr>
      <w:spacing w:before="240" w:after="0" w:line="300" w:lineRule="atLeast"/>
    </w:pPr>
    <w:rPr>
      <w:rFonts w:ascii="Times New Roman" w:eastAsia="Batang" w:hAnsi="Times New Roman" w:cs="Times New Roman"/>
      <w:sz w:val="24"/>
      <w:szCs w:val="20"/>
      <w:lang w:val="de-DE"/>
    </w:rPr>
  </w:style>
  <w:style w:type="paragraph" w:customStyle="1" w:styleId="Kopfzeile1">
    <w:name w:val="Kopfzeile1"/>
    <w:basedOn w:val="Standard"/>
    <w:next w:val="berschrift1"/>
    <w:rsid w:val="00902E0B"/>
    <w:pPr>
      <w:tabs>
        <w:tab w:val="right" w:pos="9356"/>
      </w:tabs>
      <w:spacing w:after="0" w:line="300" w:lineRule="atLeast"/>
    </w:pPr>
    <w:rPr>
      <w:rFonts w:ascii="Times New Roman" w:eastAsia="Batang" w:hAnsi="Times New Roman" w:cs="Times New Roman"/>
      <w:sz w:val="24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5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762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Josua Seo</dc:creator>
  <cp:keywords/>
  <dc:description/>
  <cp:lastModifiedBy>Josua Seo</cp:lastModifiedBy>
  <cp:revision>3</cp:revision>
  <dcterms:created xsi:type="dcterms:W3CDTF">2019-05-05T13:48:00Z</dcterms:created>
  <dcterms:modified xsi:type="dcterms:W3CDTF">2020-03-29T17:43:00Z</dcterms:modified>
</cp:coreProperties>
</file>