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E4FCD" w14:textId="545DF707" w:rsidR="001A4D6C" w:rsidRPr="001A4D6C" w:rsidRDefault="001A4D6C" w:rsidP="001A4D6C">
      <w:pPr>
        <w:pStyle w:val="NurText"/>
        <w:ind w:left="113" w:right="113"/>
        <w:jc w:val="center"/>
        <w:rPr>
          <w:rFonts w:ascii="Times New Roman" w:hAnsi="Times New Roman" w:cs="Times New Roman"/>
          <w:b/>
          <w:sz w:val="36"/>
          <w:szCs w:val="36"/>
          <w:lang w:val="de-DE"/>
        </w:rPr>
      </w:pPr>
      <w:r w:rsidRPr="001A4D6C">
        <w:rPr>
          <w:rFonts w:ascii="Times New Roman" w:hAnsi="Times New Roman" w:cs="Times New Roman"/>
          <w:b/>
          <w:sz w:val="36"/>
          <w:szCs w:val="36"/>
          <w:lang w:val="de-DE"/>
        </w:rPr>
        <w:t>Das Blut</w:t>
      </w:r>
      <w:r w:rsidRPr="001A4D6C">
        <w:rPr>
          <w:rFonts w:ascii="Times New Roman" w:hAnsi="Times New Roman" w:cs="Times New Roman"/>
          <w:b/>
          <w:sz w:val="36"/>
          <w:szCs w:val="36"/>
          <w:lang w:val="de-DE"/>
        </w:rPr>
        <w:t xml:space="preserve"> des Bundes</w:t>
      </w:r>
    </w:p>
    <w:p w14:paraId="33DAA80D" w14:textId="77777777" w:rsidR="001A4D6C" w:rsidRPr="00C25622" w:rsidRDefault="001A4D6C" w:rsidP="001A4D6C">
      <w:pPr>
        <w:pStyle w:val="NurText"/>
        <w:ind w:left="113" w:right="113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56384E61" w14:textId="1D552533" w:rsidR="001A4D6C" w:rsidRDefault="001A4D6C" w:rsidP="001A4D6C">
      <w:pPr>
        <w:pStyle w:val="NurText"/>
        <w:ind w:left="113" w:right="113"/>
        <w:jc w:val="left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•Matthäus 26,17-30</w:t>
      </w:r>
    </w:p>
    <w:p w14:paraId="008F6F26" w14:textId="6680D97C" w:rsidR="001A4D6C" w:rsidRDefault="001A4D6C" w:rsidP="001A4D6C">
      <w:pPr>
        <w:pStyle w:val="NurText"/>
        <w:ind w:left="113" w:right="113"/>
        <w:jc w:val="left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•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Leitvers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26,28</w:t>
      </w:r>
    </w:p>
    <w:p w14:paraId="051F5038" w14:textId="77777777" w:rsidR="001A4D6C" w:rsidRPr="00C25622" w:rsidRDefault="001A4D6C" w:rsidP="001A4D6C">
      <w:pPr>
        <w:pStyle w:val="NurText"/>
        <w:ind w:left="113" w:right="113"/>
        <w:jc w:val="left"/>
        <w:rPr>
          <w:rFonts w:ascii="Times New Roman" w:hAnsi="Times New Roman" w:cs="Times New Roman"/>
          <w:sz w:val="24"/>
          <w:szCs w:val="24"/>
          <w:lang w:val="de-DE"/>
        </w:rPr>
      </w:pPr>
    </w:p>
    <w:p w14:paraId="4923B016" w14:textId="4EAAD8A4" w:rsidR="001A4D6C" w:rsidRPr="00766F79" w:rsidRDefault="00766F79" w:rsidP="00766F79">
      <w:pPr>
        <w:pStyle w:val="NurText"/>
        <w:ind w:left="284" w:right="284" w:firstLine="113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66F79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I. </w:t>
      </w:r>
      <w:r w:rsidR="001A4D6C" w:rsidRPr="00766F79">
        <w:rPr>
          <w:rFonts w:ascii="Times New Roman" w:hAnsi="Times New Roman" w:cs="Times New Roman"/>
          <w:b/>
          <w:bCs/>
          <w:sz w:val="24"/>
          <w:szCs w:val="24"/>
          <w:lang w:val="de-DE"/>
        </w:rPr>
        <w:t>Einer unter euch wird mich verraten (17-25)</w:t>
      </w:r>
    </w:p>
    <w:p w14:paraId="519D7559" w14:textId="77777777" w:rsidR="00766F79" w:rsidRPr="00C25622" w:rsidRDefault="00766F79" w:rsidP="00766F79">
      <w:pPr>
        <w:pStyle w:val="NurText"/>
        <w:ind w:left="284" w:right="284" w:firstLine="113"/>
        <w:rPr>
          <w:rFonts w:ascii="Times New Roman" w:hAnsi="Times New Roman" w:cs="Times New Roman"/>
          <w:sz w:val="24"/>
          <w:szCs w:val="24"/>
          <w:lang w:val="de-DE"/>
        </w:rPr>
      </w:pPr>
    </w:p>
    <w:p w14:paraId="6790ADFC" w14:textId="77777777" w:rsidR="00766F79" w:rsidRDefault="001A4D6C" w:rsidP="00766F79">
      <w:pPr>
        <w:pStyle w:val="NurText"/>
        <w:numPr>
          <w:ilvl w:val="0"/>
          <w:numId w:val="5"/>
        </w:numPr>
        <w:ind w:left="284" w:right="284" w:firstLine="113"/>
        <w:rPr>
          <w:rFonts w:ascii="Times New Roman" w:hAnsi="Times New Roman" w:cs="Times New Roman"/>
          <w:sz w:val="24"/>
          <w:szCs w:val="24"/>
          <w:lang w:val="de-DE"/>
        </w:rPr>
      </w:pPr>
      <w:r w:rsidRPr="00C25622">
        <w:rPr>
          <w:rFonts w:ascii="Times New Roman" w:hAnsi="Times New Roman" w:cs="Times New Roman"/>
          <w:sz w:val="24"/>
          <w:szCs w:val="24"/>
          <w:lang w:val="de-DE"/>
        </w:rPr>
        <w:t xml:space="preserve">Beachte die Zeitangabe in Vers 17. Was fragten die Jünger? </w:t>
      </w:r>
      <w:r>
        <w:rPr>
          <w:rFonts w:ascii="Times New Roman" w:hAnsi="Times New Roman" w:cs="Times New Roman"/>
          <w:sz w:val="24"/>
          <w:szCs w:val="24"/>
          <w:lang w:val="de-DE"/>
        </w:rPr>
        <w:t>W</w:t>
      </w:r>
      <w:r w:rsidRPr="00C25622">
        <w:rPr>
          <w:rFonts w:ascii="Times New Roman" w:hAnsi="Times New Roman" w:cs="Times New Roman"/>
          <w:sz w:val="24"/>
          <w:szCs w:val="24"/>
          <w:lang w:val="de-DE"/>
        </w:rPr>
        <w:t xml:space="preserve">elche Besonderheit hatte </w:t>
      </w:r>
    </w:p>
    <w:p w14:paraId="0AAF2C79" w14:textId="77777777" w:rsidR="00766F79" w:rsidRDefault="00766F79" w:rsidP="00766F79">
      <w:pPr>
        <w:pStyle w:val="NurText"/>
        <w:ind w:left="397" w:right="284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 w:rsidR="001A4D6C" w:rsidRPr="00C25622">
        <w:rPr>
          <w:rFonts w:ascii="Times New Roman" w:hAnsi="Times New Roman" w:cs="Times New Roman"/>
          <w:sz w:val="24"/>
          <w:szCs w:val="24"/>
          <w:lang w:val="de-DE"/>
        </w:rPr>
        <w:t xml:space="preserve">dieses Passafest? Wie </w:t>
      </w:r>
      <w:proofErr w:type="spellStart"/>
      <w:r w:rsidR="001A4D6C" w:rsidRPr="00C25622">
        <w:rPr>
          <w:rFonts w:ascii="Times New Roman" w:hAnsi="Times New Roman" w:cs="Times New Roman"/>
          <w:sz w:val="24"/>
          <w:szCs w:val="24"/>
          <w:lang w:val="de-DE"/>
        </w:rPr>
        <w:t>lie</w:t>
      </w:r>
      <w:r w:rsidR="001A4D6C">
        <w:rPr>
          <w:rFonts w:ascii="Times New Roman" w:hAnsi="Times New Roman" w:cs="Times New Roman"/>
          <w:sz w:val="24"/>
          <w:szCs w:val="24"/>
          <w:lang w:val="de-DE"/>
        </w:rPr>
        <w:t>ss</w:t>
      </w:r>
      <w:proofErr w:type="spellEnd"/>
      <w:r w:rsidR="001A4D6C" w:rsidRPr="00C25622">
        <w:rPr>
          <w:rFonts w:ascii="Times New Roman" w:hAnsi="Times New Roman" w:cs="Times New Roman"/>
          <w:sz w:val="24"/>
          <w:szCs w:val="24"/>
          <w:lang w:val="de-DE"/>
        </w:rPr>
        <w:t xml:space="preserve"> Jesus seine Jünger das Abendmahl vorbereiten</w:t>
      </w:r>
      <w:r w:rsidR="001A4D6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1A4D6C" w:rsidRPr="00C25622">
        <w:rPr>
          <w:rFonts w:ascii="Times New Roman" w:hAnsi="Times New Roman" w:cs="Times New Roman"/>
          <w:sz w:val="24"/>
          <w:szCs w:val="24"/>
          <w:lang w:val="de-DE"/>
        </w:rPr>
        <w:t xml:space="preserve">(17-19)?  Warum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</w:p>
    <w:p w14:paraId="79271574" w14:textId="614C2493" w:rsidR="001A4D6C" w:rsidRDefault="00766F79" w:rsidP="00766F79">
      <w:pPr>
        <w:pStyle w:val="NurText"/>
        <w:ind w:left="397" w:right="284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</w:t>
      </w:r>
      <w:r w:rsidR="001A4D6C" w:rsidRPr="00C25622">
        <w:rPr>
          <w:rFonts w:ascii="Times New Roman" w:hAnsi="Times New Roman" w:cs="Times New Roman"/>
          <w:sz w:val="24"/>
          <w:szCs w:val="24"/>
          <w:lang w:val="de-DE"/>
        </w:rPr>
        <w:t>wurde es auf diese Weise vorbereitet?</w:t>
      </w:r>
    </w:p>
    <w:p w14:paraId="6B6EFEB2" w14:textId="77777777" w:rsidR="001A4D6C" w:rsidRDefault="001A4D6C" w:rsidP="00766F79">
      <w:pPr>
        <w:pStyle w:val="NurText"/>
        <w:ind w:left="284" w:right="284" w:firstLine="113"/>
        <w:rPr>
          <w:rFonts w:ascii="Times New Roman" w:hAnsi="Times New Roman" w:cs="Times New Roman"/>
          <w:sz w:val="24"/>
          <w:szCs w:val="24"/>
          <w:lang w:val="de-DE"/>
        </w:rPr>
      </w:pPr>
    </w:p>
    <w:p w14:paraId="2D4AE983" w14:textId="77777777" w:rsidR="001A4D6C" w:rsidRPr="00C25622" w:rsidRDefault="001A4D6C" w:rsidP="00766F79">
      <w:pPr>
        <w:pStyle w:val="NurText"/>
        <w:ind w:left="284" w:right="284" w:firstLine="113"/>
        <w:rPr>
          <w:rFonts w:ascii="Times New Roman" w:hAnsi="Times New Roman" w:cs="Times New Roman"/>
          <w:sz w:val="24"/>
          <w:szCs w:val="24"/>
          <w:lang w:val="de-DE"/>
        </w:rPr>
      </w:pPr>
    </w:p>
    <w:p w14:paraId="1A613ABC" w14:textId="77777777" w:rsidR="00766F79" w:rsidRDefault="001A4D6C" w:rsidP="00766F79">
      <w:pPr>
        <w:pStyle w:val="NurText"/>
        <w:numPr>
          <w:ilvl w:val="0"/>
          <w:numId w:val="5"/>
        </w:numPr>
        <w:ind w:left="284" w:right="284" w:firstLine="113"/>
        <w:rPr>
          <w:rFonts w:ascii="Times New Roman" w:hAnsi="Times New Roman" w:cs="Times New Roman"/>
          <w:sz w:val="24"/>
          <w:szCs w:val="24"/>
          <w:lang w:val="de-DE"/>
        </w:rPr>
      </w:pPr>
      <w:r w:rsidRPr="00C25622">
        <w:rPr>
          <w:rFonts w:ascii="Times New Roman" w:hAnsi="Times New Roman" w:cs="Times New Roman"/>
          <w:sz w:val="24"/>
          <w:szCs w:val="24"/>
          <w:lang w:val="de-DE"/>
        </w:rPr>
        <w:t xml:space="preserve">Welches Ereignis kündigte Jesus beim Abendmahl an (21)? Warum sagte Jesus ihnen das?  </w:t>
      </w:r>
      <w:r w:rsidR="00766F79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</w:p>
    <w:p w14:paraId="2DED02C2" w14:textId="2B8B5C08" w:rsidR="001A4D6C" w:rsidRDefault="00766F79" w:rsidP="00766F79">
      <w:pPr>
        <w:pStyle w:val="NurText"/>
        <w:ind w:left="397" w:right="284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</w:t>
      </w:r>
      <w:r w:rsidR="001A4D6C" w:rsidRPr="00C25622">
        <w:rPr>
          <w:rFonts w:ascii="Times New Roman" w:hAnsi="Times New Roman" w:cs="Times New Roman"/>
          <w:sz w:val="24"/>
          <w:szCs w:val="24"/>
          <w:lang w:val="de-DE"/>
        </w:rPr>
        <w:t xml:space="preserve">Wie reagierten seine Jünger darauf (22)? Warum fragte jeder von ihnen: </w:t>
      </w:r>
      <w:r w:rsidR="001A4D6C">
        <w:rPr>
          <w:rFonts w:ascii="Times New Roman" w:hAnsi="Times New Roman" w:cs="Times New Roman"/>
          <w:sz w:val="24"/>
          <w:szCs w:val="24"/>
          <w:lang w:val="de-DE"/>
        </w:rPr>
        <w:t>„</w:t>
      </w:r>
      <w:r w:rsidR="001A4D6C" w:rsidRPr="00C25622">
        <w:rPr>
          <w:rFonts w:ascii="Times New Roman" w:hAnsi="Times New Roman" w:cs="Times New Roman"/>
          <w:sz w:val="24"/>
          <w:szCs w:val="24"/>
          <w:lang w:val="de-DE"/>
        </w:rPr>
        <w:t>Herr, bin ich's</w:t>
      </w:r>
      <w:r w:rsidR="001A4D6C">
        <w:rPr>
          <w:rFonts w:ascii="Times New Roman" w:hAnsi="Times New Roman" w:cs="Times New Roman"/>
          <w:sz w:val="24"/>
          <w:szCs w:val="24"/>
          <w:lang w:val="de-DE"/>
        </w:rPr>
        <w:t>“</w:t>
      </w:r>
      <w:r w:rsidR="001A4D6C" w:rsidRPr="00C25622"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14:paraId="788FA0D8" w14:textId="77777777" w:rsidR="001A4D6C" w:rsidRDefault="001A4D6C" w:rsidP="00766F79">
      <w:pPr>
        <w:pStyle w:val="NurText"/>
        <w:ind w:left="284" w:right="284" w:firstLine="113"/>
        <w:rPr>
          <w:rFonts w:ascii="Times New Roman" w:hAnsi="Times New Roman" w:cs="Times New Roman"/>
          <w:sz w:val="24"/>
          <w:szCs w:val="24"/>
          <w:lang w:val="de-DE"/>
        </w:rPr>
      </w:pPr>
    </w:p>
    <w:p w14:paraId="5AEDC440" w14:textId="77777777" w:rsidR="001A4D6C" w:rsidRDefault="001A4D6C" w:rsidP="00766F79">
      <w:pPr>
        <w:pStyle w:val="NurText"/>
        <w:ind w:left="284" w:right="284" w:firstLine="113"/>
        <w:rPr>
          <w:rFonts w:ascii="Times New Roman" w:hAnsi="Times New Roman" w:cs="Times New Roman"/>
          <w:sz w:val="24"/>
          <w:szCs w:val="24"/>
          <w:lang w:val="de-DE"/>
        </w:rPr>
      </w:pPr>
    </w:p>
    <w:p w14:paraId="347F9233" w14:textId="77777777" w:rsidR="00766F79" w:rsidRDefault="001A4D6C" w:rsidP="00766F79">
      <w:pPr>
        <w:pStyle w:val="NurText"/>
        <w:numPr>
          <w:ilvl w:val="0"/>
          <w:numId w:val="5"/>
        </w:numPr>
        <w:ind w:left="284" w:right="284" w:firstLine="113"/>
        <w:rPr>
          <w:rFonts w:ascii="Times New Roman" w:hAnsi="Times New Roman" w:cs="Times New Roman"/>
          <w:sz w:val="24"/>
          <w:szCs w:val="24"/>
          <w:lang w:val="de-DE"/>
        </w:rPr>
      </w:pPr>
      <w:r w:rsidRPr="00C25622">
        <w:rPr>
          <w:rFonts w:ascii="Times New Roman" w:hAnsi="Times New Roman" w:cs="Times New Roman"/>
          <w:sz w:val="24"/>
          <w:szCs w:val="24"/>
          <w:lang w:val="de-DE"/>
        </w:rPr>
        <w:t xml:space="preserve">Was sagte Jesus über denjenigen, der ihn verraten würde (23-25)? Vergleiche Judas' Tat und </w:t>
      </w:r>
    </w:p>
    <w:p w14:paraId="17225545" w14:textId="77777777" w:rsidR="00766F79" w:rsidRDefault="00766F79" w:rsidP="00766F79">
      <w:pPr>
        <w:pStyle w:val="NurText"/>
        <w:ind w:left="397" w:right="284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</w:t>
      </w:r>
      <w:r w:rsidR="001A4D6C" w:rsidRPr="00C25622">
        <w:rPr>
          <w:rFonts w:ascii="Times New Roman" w:hAnsi="Times New Roman" w:cs="Times New Roman"/>
          <w:sz w:val="24"/>
          <w:szCs w:val="24"/>
          <w:lang w:val="de-DE"/>
        </w:rPr>
        <w:t xml:space="preserve">ein Wort (14-16.25).  Wovor warnte Jesus den Verräter (24)? Welche Chance hatte er für </w:t>
      </w:r>
    </w:p>
    <w:p w14:paraId="6E8EADC7" w14:textId="07EA5FF9" w:rsidR="001A4D6C" w:rsidRDefault="00766F79" w:rsidP="00766F79">
      <w:pPr>
        <w:pStyle w:val="NurText"/>
        <w:ind w:left="397" w:right="284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</w:t>
      </w:r>
      <w:r w:rsidR="001A4D6C" w:rsidRPr="00C25622">
        <w:rPr>
          <w:rFonts w:ascii="Times New Roman" w:hAnsi="Times New Roman" w:cs="Times New Roman"/>
          <w:sz w:val="24"/>
          <w:szCs w:val="24"/>
          <w:lang w:val="de-DE"/>
        </w:rPr>
        <w:t>sein Leben? Wie war es bei Judas dazu gekommen (</w:t>
      </w:r>
      <w:proofErr w:type="spellStart"/>
      <w:r w:rsidR="001A4D6C" w:rsidRPr="00C25622">
        <w:rPr>
          <w:rFonts w:ascii="Times New Roman" w:hAnsi="Times New Roman" w:cs="Times New Roman"/>
          <w:sz w:val="24"/>
          <w:szCs w:val="24"/>
          <w:lang w:val="de-DE"/>
        </w:rPr>
        <w:t>Joh</w:t>
      </w:r>
      <w:proofErr w:type="spellEnd"/>
      <w:r w:rsidR="001A4D6C" w:rsidRPr="00C25622">
        <w:rPr>
          <w:rFonts w:ascii="Times New Roman" w:hAnsi="Times New Roman" w:cs="Times New Roman"/>
          <w:sz w:val="24"/>
          <w:szCs w:val="24"/>
          <w:lang w:val="de-DE"/>
        </w:rPr>
        <w:t xml:space="preserve"> 6,70.71; </w:t>
      </w:r>
      <w:proofErr w:type="spellStart"/>
      <w:r w:rsidR="001A4D6C" w:rsidRPr="00C25622">
        <w:rPr>
          <w:rFonts w:ascii="Times New Roman" w:hAnsi="Times New Roman" w:cs="Times New Roman"/>
          <w:sz w:val="24"/>
          <w:szCs w:val="24"/>
          <w:lang w:val="de-DE"/>
        </w:rPr>
        <w:t>Joh</w:t>
      </w:r>
      <w:proofErr w:type="spellEnd"/>
      <w:r w:rsidR="001A4D6C" w:rsidRPr="00C25622">
        <w:rPr>
          <w:rFonts w:ascii="Times New Roman" w:hAnsi="Times New Roman" w:cs="Times New Roman"/>
          <w:sz w:val="24"/>
          <w:szCs w:val="24"/>
          <w:lang w:val="de-DE"/>
        </w:rPr>
        <w:t xml:space="preserve"> 12,4-6; </w:t>
      </w:r>
      <w:proofErr w:type="spellStart"/>
      <w:r w:rsidR="001A4D6C" w:rsidRPr="00C25622">
        <w:rPr>
          <w:rFonts w:ascii="Times New Roman" w:hAnsi="Times New Roman" w:cs="Times New Roman"/>
          <w:sz w:val="24"/>
          <w:szCs w:val="24"/>
          <w:lang w:val="de-DE"/>
        </w:rPr>
        <w:t>Mt</w:t>
      </w:r>
      <w:proofErr w:type="spellEnd"/>
      <w:r w:rsidR="001A4D6C" w:rsidRPr="00C25622">
        <w:rPr>
          <w:rFonts w:ascii="Times New Roman" w:hAnsi="Times New Roman" w:cs="Times New Roman"/>
          <w:sz w:val="24"/>
          <w:szCs w:val="24"/>
          <w:lang w:val="de-DE"/>
        </w:rPr>
        <w:t xml:space="preserve"> 26,14-16)?</w:t>
      </w:r>
    </w:p>
    <w:p w14:paraId="72ADA606" w14:textId="77777777" w:rsidR="001A4D6C" w:rsidRDefault="001A4D6C" w:rsidP="00766F79">
      <w:pPr>
        <w:pStyle w:val="NurText"/>
        <w:ind w:left="284" w:right="284" w:firstLine="113"/>
        <w:rPr>
          <w:rFonts w:ascii="Times New Roman" w:hAnsi="Times New Roman" w:cs="Times New Roman"/>
          <w:sz w:val="24"/>
          <w:szCs w:val="24"/>
          <w:lang w:val="de-DE"/>
        </w:rPr>
      </w:pPr>
    </w:p>
    <w:p w14:paraId="7B06A1ED" w14:textId="77777777" w:rsidR="001A4D6C" w:rsidRPr="00C25622" w:rsidRDefault="001A4D6C" w:rsidP="00766F79">
      <w:pPr>
        <w:pStyle w:val="NurText"/>
        <w:ind w:left="284" w:right="284" w:firstLine="113"/>
        <w:rPr>
          <w:rFonts w:ascii="Times New Roman" w:hAnsi="Times New Roman" w:cs="Times New Roman"/>
          <w:sz w:val="24"/>
          <w:szCs w:val="24"/>
          <w:lang w:val="de-DE"/>
        </w:rPr>
      </w:pPr>
    </w:p>
    <w:p w14:paraId="487F0ABE" w14:textId="24B32F3B" w:rsidR="001A4D6C" w:rsidRDefault="001A4D6C" w:rsidP="00766F79">
      <w:pPr>
        <w:pStyle w:val="NurText"/>
        <w:numPr>
          <w:ilvl w:val="0"/>
          <w:numId w:val="8"/>
        </w:numPr>
        <w:ind w:left="284" w:right="284" w:firstLine="113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66F79">
        <w:rPr>
          <w:rFonts w:ascii="Times New Roman" w:hAnsi="Times New Roman" w:cs="Times New Roman"/>
          <w:b/>
          <w:bCs/>
          <w:sz w:val="24"/>
          <w:szCs w:val="24"/>
          <w:lang w:val="de-DE"/>
        </w:rPr>
        <w:t>Das ist mein Blut des Bundes (26-30)</w:t>
      </w:r>
    </w:p>
    <w:p w14:paraId="0927A901" w14:textId="77777777" w:rsidR="00766F79" w:rsidRPr="00766F79" w:rsidRDefault="00766F79" w:rsidP="00766F79">
      <w:pPr>
        <w:pStyle w:val="NurText"/>
        <w:ind w:left="284" w:right="284" w:firstLine="113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674CE25C" w14:textId="77777777" w:rsidR="00766F79" w:rsidRDefault="001A4D6C" w:rsidP="00766F79">
      <w:pPr>
        <w:pStyle w:val="NurText"/>
        <w:numPr>
          <w:ilvl w:val="0"/>
          <w:numId w:val="6"/>
        </w:numPr>
        <w:ind w:left="284" w:right="284" w:firstLine="113"/>
        <w:rPr>
          <w:rFonts w:ascii="Times New Roman" w:hAnsi="Times New Roman" w:cs="Times New Roman"/>
          <w:sz w:val="24"/>
          <w:szCs w:val="24"/>
          <w:lang w:val="de-DE"/>
        </w:rPr>
      </w:pPr>
      <w:r w:rsidRPr="00C25622">
        <w:rPr>
          <w:rFonts w:ascii="Times New Roman" w:hAnsi="Times New Roman" w:cs="Times New Roman"/>
          <w:sz w:val="24"/>
          <w:szCs w:val="24"/>
          <w:lang w:val="de-DE"/>
        </w:rPr>
        <w:t xml:space="preserve">Was sagte Jesus seinen Jüngern, als sie das Brot </w:t>
      </w:r>
      <w:proofErr w:type="spellStart"/>
      <w:r w:rsidRPr="00C25622">
        <w:rPr>
          <w:rFonts w:ascii="Times New Roman" w:hAnsi="Times New Roman" w:cs="Times New Roman"/>
          <w:sz w:val="24"/>
          <w:szCs w:val="24"/>
          <w:lang w:val="de-DE"/>
        </w:rPr>
        <w:t>a</w:t>
      </w:r>
      <w:r>
        <w:rPr>
          <w:rFonts w:ascii="Times New Roman" w:hAnsi="Times New Roman" w:cs="Times New Roman"/>
          <w:sz w:val="24"/>
          <w:szCs w:val="24"/>
          <w:lang w:val="de-DE"/>
        </w:rPr>
        <w:t>ss</w:t>
      </w:r>
      <w:r w:rsidRPr="00C25622">
        <w:rPr>
          <w:rFonts w:ascii="Times New Roman" w:hAnsi="Times New Roman" w:cs="Times New Roman"/>
          <w:sz w:val="24"/>
          <w:szCs w:val="24"/>
          <w:lang w:val="de-DE"/>
        </w:rPr>
        <w:t>en</w:t>
      </w:r>
      <w:proofErr w:type="spellEnd"/>
      <w:r w:rsidRPr="00C25622">
        <w:rPr>
          <w:rFonts w:ascii="Times New Roman" w:hAnsi="Times New Roman" w:cs="Times New Roman"/>
          <w:sz w:val="24"/>
          <w:szCs w:val="24"/>
          <w:lang w:val="de-DE"/>
        </w:rPr>
        <w:t xml:space="preserve"> (26)? Was sagte er, als sie den Kelch </w:t>
      </w:r>
      <w:r w:rsidR="00766F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4CCBE86D" w14:textId="56B93711" w:rsidR="001A4D6C" w:rsidRDefault="00766F79" w:rsidP="00766F79">
      <w:pPr>
        <w:pStyle w:val="NurText"/>
        <w:ind w:left="397" w:right="284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</w:t>
      </w:r>
      <w:r w:rsidR="001A4D6C" w:rsidRPr="00C25622">
        <w:rPr>
          <w:rFonts w:ascii="Times New Roman" w:hAnsi="Times New Roman" w:cs="Times New Roman"/>
          <w:sz w:val="24"/>
          <w:szCs w:val="24"/>
          <w:lang w:val="de-DE"/>
        </w:rPr>
        <w:t>tranken (27)? Was bedeutet es, da</w:t>
      </w:r>
      <w:r w:rsidR="001A4D6C">
        <w:rPr>
          <w:rFonts w:ascii="Times New Roman" w:hAnsi="Times New Roman" w:cs="Times New Roman"/>
          <w:sz w:val="24"/>
          <w:szCs w:val="24"/>
          <w:lang w:val="de-DE"/>
        </w:rPr>
        <w:t xml:space="preserve">ss </w:t>
      </w:r>
      <w:r w:rsidR="001A4D6C" w:rsidRPr="00C25622">
        <w:rPr>
          <w:rFonts w:ascii="Times New Roman" w:hAnsi="Times New Roman" w:cs="Times New Roman"/>
          <w:sz w:val="24"/>
          <w:szCs w:val="24"/>
          <w:lang w:val="de-DE"/>
        </w:rPr>
        <w:t>man Jesus i</w:t>
      </w:r>
      <w:r w:rsidR="001A4D6C">
        <w:rPr>
          <w:rFonts w:ascii="Times New Roman" w:hAnsi="Times New Roman" w:cs="Times New Roman"/>
          <w:sz w:val="24"/>
          <w:szCs w:val="24"/>
          <w:lang w:val="de-DE"/>
        </w:rPr>
        <w:t>ss</w:t>
      </w:r>
      <w:r w:rsidR="001A4D6C" w:rsidRPr="00C25622">
        <w:rPr>
          <w:rFonts w:ascii="Times New Roman" w:hAnsi="Times New Roman" w:cs="Times New Roman"/>
          <w:sz w:val="24"/>
          <w:szCs w:val="24"/>
          <w:lang w:val="de-DE"/>
        </w:rPr>
        <w:t xml:space="preserve">t und trinkt (vgl. </w:t>
      </w:r>
      <w:proofErr w:type="spellStart"/>
      <w:r w:rsidR="001A4D6C" w:rsidRPr="00C25622">
        <w:rPr>
          <w:rFonts w:ascii="Times New Roman" w:hAnsi="Times New Roman" w:cs="Times New Roman"/>
          <w:sz w:val="24"/>
          <w:szCs w:val="24"/>
          <w:lang w:val="de-DE"/>
        </w:rPr>
        <w:t>Joh</w:t>
      </w:r>
      <w:proofErr w:type="spellEnd"/>
      <w:r w:rsidR="001A4D6C" w:rsidRPr="00C25622">
        <w:rPr>
          <w:rFonts w:ascii="Times New Roman" w:hAnsi="Times New Roman" w:cs="Times New Roman"/>
          <w:sz w:val="24"/>
          <w:szCs w:val="24"/>
          <w:lang w:val="de-DE"/>
        </w:rPr>
        <w:t xml:space="preserve"> 6,53-58)?</w:t>
      </w:r>
    </w:p>
    <w:p w14:paraId="3820AA42" w14:textId="77777777" w:rsidR="001A4D6C" w:rsidRDefault="001A4D6C" w:rsidP="00766F79">
      <w:pPr>
        <w:pStyle w:val="NurText"/>
        <w:ind w:left="284" w:right="284" w:firstLine="113"/>
        <w:rPr>
          <w:rFonts w:ascii="Times New Roman" w:hAnsi="Times New Roman" w:cs="Times New Roman"/>
          <w:sz w:val="24"/>
          <w:szCs w:val="24"/>
          <w:lang w:val="de-DE"/>
        </w:rPr>
      </w:pPr>
    </w:p>
    <w:p w14:paraId="56E68F22" w14:textId="77777777" w:rsidR="001A4D6C" w:rsidRPr="00C25622" w:rsidRDefault="001A4D6C" w:rsidP="00766F79">
      <w:pPr>
        <w:pStyle w:val="NurText"/>
        <w:ind w:left="284" w:right="284" w:firstLine="113"/>
        <w:rPr>
          <w:rFonts w:ascii="Times New Roman" w:hAnsi="Times New Roman" w:cs="Times New Roman"/>
          <w:sz w:val="24"/>
          <w:szCs w:val="24"/>
          <w:lang w:val="de-DE"/>
        </w:rPr>
      </w:pPr>
    </w:p>
    <w:p w14:paraId="178B7FB9" w14:textId="77777777" w:rsidR="00766F79" w:rsidRDefault="001A4D6C" w:rsidP="00766F79">
      <w:pPr>
        <w:pStyle w:val="NurText"/>
        <w:numPr>
          <w:ilvl w:val="0"/>
          <w:numId w:val="6"/>
        </w:numPr>
        <w:ind w:left="284" w:right="284" w:firstLine="113"/>
        <w:rPr>
          <w:rFonts w:ascii="Times New Roman" w:hAnsi="Times New Roman" w:cs="Times New Roman"/>
          <w:sz w:val="24"/>
          <w:szCs w:val="24"/>
          <w:lang w:val="de-DE"/>
        </w:rPr>
      </w:pPr>
      <w:r w:rsidRPr="00C25622">
        <w:rPr>
          <w:rFonts w:ascii="Times New Roman" w:hAnsi="Times New Roman" w:cs="Times New Roman"/>
          <w:sz w:val="24"/>
          <w:szCs w:val="24"/>
          <w:lang w:val="de-DE"/>
        </w:rPr>
        <w:t xml:space="preserve">Erläutere die Bedeutung des Wortes </w:t>
      </w:r>
      <w:r>
        <w:rPr>
          <w:rFonts w:ascii="Times New Roman" w:hAnsi="Times New Roman" w:cs="Times New Roman"/>
          <w:sz w:val="24"/>
          <w:szCs w:val="24"/>
          <w:lang w:val="de-DE"/>
        </w:rPr>
        <w:t>„</w:t>
      </w:r>
      <w:r w:rsidRPr="00C25622">
        <w:rPr>
          <w:rFonts w:ascii="Times New Roman" w:hAnsi="Times New Roman" w:cs="Times New Roman"/>
          <w:sz w:val="24"/>
          <w:szCs w:val="24"/>
          <w:lang w:val="de-DE"/>
        </w:rPr>
        <w:t>Bund</w:t>
      </w:r>
      <w:r>
        <w:rPr>
          <w:rFonts w:ascii="Times New Roman" w:hAnsi="Times New Roman" w:cs="Times New Roman"/>
          <w:sz w:val="24"/>
          <w:szCs w:val="24"/>
          <w:lang w:val="de-DE"/>
        </w:rPr>
        <w:t>“</w:t>
      </w:r>
      <w:r w:rsidRPr="00C25622">
        <w:rPr>
          <w:rFonts w:ascii="Times New Roman" w:hAnsi="Times New Roman" w:cs="Times New Roman"/>
          <w:sz w:val="24"/>
          <w:szCs w:val="24"/>
          <w:lang w:val="de-DE"/>
        </w:rPr>
        <w:t xml:space="preserve"> (vgl. 1.Mose 15,7-21). Erkläre die Bedeutung </w:t>
      </w:r>
    </w:p>
    <w:p w14:paraId="3155BF2D" w14:textId="77777777" w:rsidR="00766F79" w:rsidRDefault="00766F79" w:rsidP="00766F79">
      <w:pPr>
        <w:pStyle w:val="NurText"/>
        <w:ind w:left="397" w:right="284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</w:t>
      </w:r>
      <w:r w:rsidR="001A4D6C" w:rsidRPr="00C25622">
        <w:rPr>
          <w:rFonts w:ascii="Times New Roman" w:hAnsi="Times New Roman" w:cs="Times New Roman"/>
          <w:sz w:val="24"/>
          <w:szCs w:val="24"/>
          <w:lang w:val="de-DE"/>
        </w:rPr>
        <w:t xml:space="preserve">von </w:t>
      </w:r>
      <w:r w:rsidR="001A4D6C">
        <w:rPr>
          <w:rFonts w:ascii="Times New Roman" w:hAnsi="Times New Roman" w:cs="Times New Roman"/>
          <w:sz w:val="24"/>
          <w:szCs w:val="24"/>
          <w:lang w:val="de-DE"/>
        </w:rPr>
        <w:t>„</w:t>
      </w:r>
      <w:r w:rsidR="001A4D6C" w:rsidRPr="00C25622">
        <w:rPr>
          <w:rFonts w:ascii="Times New Roman" w:hAnsi="Times New Roman" w:cs="Times New Roman"/>
          <w:sz w:val="24"/>
          <w:szCs w:val="24"/>
          <w:lang w:val="de-DE"/>
        </w:rPr>
        <w:t>mein Blut des Bundes</w:t>
      </w:r>
      <w:r w:rsidR="001A4D6C">
        <w:rPr>
          <w:rFonts w:ascii="Times New Roman" w:hAnsi="Times New Roman" w:cs="Times New Roman"/>
          <w:sz w:val="24"/>
          <w:szCs w:val="24"/>
          <w:lang w:val="de-DE"/>
        </w:rPr>
        <w:t>“</w:t>
      </w:r>
      <w:r w:rsidR="001A4D6C" w:rsidRPr="00C25622">
        <w:rPr>
          <w:rFonts w:ascii="Times New Roman" w:hAnsi="Times New Roman" w:cs="Times New Roman"/>
          <w:sz w:val="24"/>
          <w:szCs w:val="24"/>
          <w:lang w:val="de-DE"/>
        </w:rPr>
        <w:t xml:space="preserve"> (28a; 2.Mose 24,8). Welche Bedeutung hat das Blut, das er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 </w:t>
      </w:r>
    </w:p>
    <w:p w14:paraId="660DE830" w14:textId="40628A5F" w:rsidR="001A4D6C" w:rsidRDefault="00766F79" w:rsidP="00766F79">
      <w:pPr>
        <w:pStyle w:val="NurText"/>
        <w:ind w:left="397" w:right="284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</w:t>
      </w:r>
      <w:r w:rsidR="001A4D6C" w:rsidRPr="00C25622">
        <w:rPr>
          <w:rFonts w:ascii="Times New Roman" w:hAnsi="Times New Roman" w:cs="Times New Roman"/>
          <w:sz w:val="24"/>
          <w:szCs w:val="24"/>
          <w:lang w:val="de-DE"/>
        </w:rPr>
        <w:t xml:space="preserve">vergossen hat, für uns (28b; </w:t>
      </w:r>
      <w:proofErr w:type="spellStart"/>
      <w:r w:rsidR="001A4D6C" w:rsidRPr="00C25622">
        <w:rPr>
          <w:rFonts w:ascii="Times New Roman" w:hAnsi="Times New Roman" w:cs="Times New Roman"/>
          <w:sz w:val="24"/>
          <w:szCs w:val="24"/>
          <w:lang w:val="de-DE"/>
        </w:rPr>
        <w:t>Hebr</w:t>
      </w:r>
      <w:proofErr w:type="spellEnd"/>
      <w:r w:rsidR="001A4D6C" w:rsidRPr="00C25622">
        <w:rPr>
          <w:rFonts w:ascii="Times New Roman" w:hAnsi="Times New Roman" w:cs="Times New Roman"/>
          <w:sz w:val="24"/>
          <w:szCs w:val="24"/>
          <w:lang w:val="de-DE"/>
        </w:rPr>
        <w:t xml:space="preserve"> 9,12.15)?</w:t>
      </w:r>
    </w:p>
    <w:p w14:paraId="3E91554D" w14:textId="77777777" w:rsidR="001A4D6C" w:rsidRDefault="001A4D6C" w:rsidP="00766F79">
      <w:pPr>
        <w:pStyle w:val="NurText"/>
        <w:ind w:left="284" w:right="284" w:firstLine="113"/>
        <w:rPr>
          <w:rFonts w:ascii="Times New Roman" w:hAnsi="Times New Roman" w:cs="Times New Roman"/>
          <w:sz w:val="24"/>
          <w:szCs w:val="24"/>
          <w:lang w:val="de-DE"/>
        </w:rPr>
      </w:pPr>
    </w:p>
    <w:p w14:paraId="66D085AA" w14:textId="77777777" w:rsidR="001A4D6C" w:rsidRDefault="001A4D6C" w:rsidP="00766F79">
      <w:pPr>
        <w:pStyle w:val="NurText"/>
        <w:ind w:left="284" w:right="284" w:firstLine="113"/>
        <w:rPr>
          <w:rFonts w:ascii="Times New Roman" w:hAnsi="Times New Roman" w:cs="Times New Roman"/>
          <w:sz w:val="24"/>
          <w:szCs w:val="24"/>
          <w:lang w:val="de-DE"/>
        </w:rPr>
      </w:pPr>
    </w:p>
    <w:p w14:paraId="3EAECCC3" w14:textId="77777777" w:rsidR="00766F79" w:rsidRDefault="001A4D6C" w:rsidP="00766F79">
      <w:pPr>
        <w:pStyle w:val="NurText"/>
        <w:numPr>
          <w:ilvl w:val="0"/>
          <w:numId w:val="6"/>
        </w:numPr>
        <w:ind w:left="284" w:right="284" w:firstLine="113"/>
        <w:rPr>
          <w:rFonts w:ascii="Times New Roman" w:hAnsi="Times New Roman" w:cs="Times New Roman"/>
          <w:sz w:val="24"/>
          <w:szCs w:val="24"/>
          <w:lang w:val="de-DE"/>
        </w:rPr>
      </w:pPr>
      <w:r w:rsidRPr="00C25622">
        <w:rPr>
          <w:rFonts w:ascii="Times New Roman" w:hAnsi="Times New Roman" w:cs="Times New Roman"/>
          <w:sz w:val="24"/>
          <w:szCs w:val="24"/>
          <w:lang w:val="de-DE"/>
        </w:rPr>
        <w:t xml:space="preserve">Inwiefern gibt das Wort Jesu in Vers 29 seinen Jüngern eine neue Hoffnung? Wohin gingen </w:t>
      </w:r>
    </w:p>
    <w:p w14:paraId="47194035" w14:textId="309751A4" w:rsidR="001A4D6C" w:rsidRPr="00C25622" w:rsidRDefault="00766F79" w:rsidP="00766F79">
      <w:pPr>
        <w:pStyle w:val="NurText"/>
        <w:ind w:left="397" w:right="284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</w:t>
      </w:r>
      <w:r w:rsidR="001A4D6C" w:rsidRPr="00C25622">
        <w:rPr>
          <w:rFonts w:ascii="Times New Roman" w:hAnsi="Times New Roman" w:cs="Times New Roman"/>
          <w:sz w:val="24"/>
          <w:szCs w:val="24"/>
          <w:lang w:val="de-DE"/>
        </w:rPr>
        <w:t>Jesus und seine Jünger nach dem Abendmahl (30)?</w:t>
      </w:r>
    </w:p>
    <w:p w14:paraId="258AD89A" w14:textId="77777777" w:rsidR="001A4D6C" w:rsidRPr="001A4D6C" w:rsidRDefault="001A4D6C" w:rsidP="00766F79">
      <w:pPr>
        <w:ind w:right="113"/>
        <w:rPr>
          <w:lang w:val="de-CH"/>
        </w:rPr>
      </w:pPr>
    </w:p>
    <w:sectPr w:rsidR="001A4D6C" w:rsidRPr="001A4D6C" w:rsidSect="00CF256A">
      <w:pgSz w:w="11906" w:h="16838"/>
      <w:pgMar w:top="1985" w:right="1109" w:bottom="1701" w:left="11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69591" w14:textId="77777777" w:rsidR="00BD61E6" w:rsidRDefault="00BD61E6" w:rsidP="001A4D6C">
      <w:r>
        <w:separator/>
      </w:r>
    </w:p>
  </w:endnote>
  <w:endnote w:type="continuationSeparator" w:id="0">
    <w:p w14:paraId="3689596D" w14:textId="77777777" w:rsidR="00BD61E6" w:rsidRDefault="00BD61E6" w:rsidP="001A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650A8" w14:textId="77777777" w:rsidR="00BD61E6" w:rsidRDefault="00BD61E6" w:rsidP="001A4D6C">
      <w:r>
        <w:separator/>
      </w:r>
    </w:p>
  </w:footnote>
  <w:footnote w:type="continuationSeparator" w:id="0">
    <w:p w14:paraId="60CDE2B4" w14:textId="77777777" w:rsidR="00BD61E6" w:rsidRDefault="00BD61E6" w:rsidP="001A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A38E3"/>
    <w:multiLevelType w:val="hybridMultilevel"/>
    <w:tmpl w:val="D9D2F184"/>
    <w:lvl w:ilvl="0" w:tplc="D1F09B5E">
      <w:start w:val="4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3" w:hanging="360"/>
      </w:pPr>
    </w:lvl>
    <w:lvl w:ilvl="2" w:tplc="0807001B" w:tentative="1">
      <w:start w:val="1"/>
      <w:numFmt w:val="lowerRoman"/>
      <w:lvlText w:val="%3."/>
      <w:lvlJc w:val="right"/>
      <w:pPr>
        <w:ind w:left="1913" w:hanging="180"/>
      </w:pPr>
    </w:lvl>
    <w:lvl w:ilvl="3" w:tplc="0807000F" w:tentative="1">
      <w:start w:val="1"/>
      <w:numFmt w:val="decimal"/>
      <w:lvlText w:val="%4."/>
      <w:lvlJc w:val="left"/>
      <w:pPr>
        <w:ind w:left="2633" w:hanging="360"/>
      </w:pPr>
    </w:lvl>
    <w:lvl w:ilvl="4" w:tplc="08070019" w:tentative="1">
      <w:start w:val="1"/>
      <w:numFmt w:val="lowerLetter"/>
      <w:lvlText w:val="%5."/>
      <w:lvlJc w:val="left"/>
      <w:pPr>
        <w:ind w:left="3353" w:hanging="360"/>
      </w:pPr>
    </w:lvl>
    <w:lvl w:ilvl="5" w:tplc="0807001B" w:tentative="1">
      <w:start w:val="1"/>
      <w:numFmt w:val="lowerRoman"/>
      <w:lvlText w:val="%6."/>
      <w:lvlJc w:val="right"/>
      <w:pPr>
        <w:ind w:left="4073" w:hanging="180"/>
      </w:pPr>
    </w:lvl>
    <w:lvl w:ilvl="6" w:tplc="0807000F" w:tentative="1">
      <w:start w:val="1"/>
      <w:numFmt w:val="decimal"/>
      <w:lvlText w:val="%7."/>
      <w:lvlJc w:val="left"/>
      <w:pPr>
        <w:ind w:left="4793" w:hanging="360"/>
      </w:pPr>
    </w:lvl>
    <w:lvl w:ilvl="7" w:tplc="08070019" w:tentative="1">
      <w:start w:val="1"/>
      <w:numFmt w:val="lowerLetter"/>
      <w:lvlText w:val="%8."/>
      <w:lvlJc w:val="left"/>
      <w:pPr>
        <w:ind w:left="5513" w:hanging="360"/>
      </w:pPr>
    </w:lvl>
    <w:lvl w:ilvl="8" w:tplc="08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0004758"/>
    <w:multiLevelType w:val="hybridMultilevel"/>
    <w:tmpl w:val="8FC26902"/>
    <w:lvl w:ilvl="0" w:tplc="1CAAE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9621C"/>
    <w:multiLevelType w:val="hybridMultilevel"/>
    <w:tmpl w:val="CA00F964"/>
    <w:lvl w:ilvl="0" w:tplc="2F367D1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E0706F"/>
    <w:multiLevelType w:val="hybridMultilevel"/>
    <w:tmpl w:val="213ECA26"/>
    <w:lvl w:ilvl="0" w:tplc="6004E044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35" w:hanging="360"/>
      </w:pPr>
    </w:lvl>
    <w:lvl w:ilvl="2" w:tplc="0807001B" w:tentative="1">
      <w:start w:val="1"/>
      <w:numFmt w:val="lowerRoman"/>
      <w:lvlText w:val="%3."/>
      <w:lvlJc w:val="right"/>
      <w:pPr>
        <w:ind w:left="2955" w:hanging="180"/>
      </w:pPr>
    </w:lvl>
    <w:lvl w:ilvl="3" w:tplc="0807000F" w:tentative="1">
      <w:start w:val="1"/>
      <w:numFmt w:val="decimal"/>
      <w:lvlText w:val="%4."/>
      <w:lvlJc w:val="left"/>
      <w:pPr>
        <w:ind w:left="3675" w:hanging="360"/>
      </w:pPr>
    </w:lvl>
    <w:lvl w:ilvl="4" w:tplc="08070019" w:tentative="1">
      <w:start w:val="1"/>
      <w:numFmt w:val="lowerLetter"/>
      <w:lvlText w:val="%5."/>
      <w:lvlJc w:val="left"/>
      <w:pPr>
        <w:ind w:left="4395" w:hanging="360"/>
      </w:pPr>
    </w:lvl>
    <w:lvl w:ilvl="5" w:tplc="0807001B" w:tentative="1">
      <w:start w:val="1"/>
      <w:numFmt w:val="lowerRoman"/>
      <w:lvlText w:val="%6."/>
      <w:lvlJc w:val="right"/>
      <w:pPr>
        <w:ind w:left="5115" w:hanging="180"/>
      </w:pPr>
    </w:lvl>
    <w:lvl w:ilvl="6" w:tplc="0807000F" w:tentative="1">
      <w:start w:val="1"/>
      <w:numFmt w:val="decimal"/>
      <w:lvlText w:val="%7."/>
      <w:lvlJc w:val="left"/>
      <w:pPr>
        <w:ind w:left="5835" w:hanging="360"/>
      </w:pPr>
    </w:lvl>
    <w:lvl w:ilvl="7" w:tplc="08070019" w:tentative="1">
      <w:start w:val="1"/>
      <w:numFmt w:val="lowerLetter"/>
      <w:lvlText w:val="%8."/>
      <w:lvlJc w:val="left"/>
      <w:pPr>
        <w:ind w:left="6555" w:hanging="360"/>
      </w:pPr>
    </w:lvl>
    <w:lvl w:ilvl="8" w:tplc="0807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 w15:restartNumberingAfterBreak="0">
    <w:nsid w:val="3AFF14DF"/>
    <w:multiLevelType w:val="hybridMultilevel"/>
    <w:tmpl w:val="6D8E565C"/>
    <w:lvl w:ilvl="0" w:tplc="3B80F2F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B85DBC"/>
    <w:multiLevelType w:val="hybridMultilevel"/>
    <w:tmpl w:val="95CEA438"/>
    <w:lvl w:ilvl="0" w:tplc="FCD656F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93" w:hanging="360"/>
      </w:pPr>
    </w:lvl>
    <w:lvl w:ilvl="2" w:tplc="0807001B" w:tentative="1">
      <w:start w:val="1"/>
      <w:numFmt w:val="lowerRoman"/>
      <w:lvlText w:val="%3."/>
      <w:lvlJc w:val="right"/>
      <w:pPr>
        <w:ind w:left="1913" w:hanging="180"/>
      </w:pPr>
    </w:lvl>
    <w:lvl w:ilvl="3" w:tplc="0807000F" w:tentative="1">
      <w:start w:val="1"/>
      <w:numFmt w:val="decimal"/>
      <w:lvlText w:val="%4."/>
      <w:lvlJc w:val="left"/>
      <w:pPr>
        <w:ind w:left="2633" w:hanging="360"/>
      </w:pPr>
    </w:lvl>
    <w:lvl w:ilvl="4" w:tplc="08070019" w:tentative="1">
      <w:start w:val="1"/>
      <w:numFmt w:val="lowerLetter"/>
      <w:lvlText w:val="%5."/>
      <w:lvlJc w:val="left"/>
      <w:pPr>
        <w:ind w:left="3353" w:hanging="360"/>
      </w:pPr>
    </w:lvl>
    <w:lvl w:ilvl="5" w:tplc="0807001B" w:tentative="1">
      <w:start w:val="1"/>
      <w:numFmt w:val="lowerRoman"/>
      <w:lvlText w:val="%6."/>
      <w:lvlJc w:val="right"/>
      <w:pPr>
        <w:ind w:left="4073" w:hanging="180"/>
      </w:pPr>
    </w:lvl>
    <w:lvl w:ilvl="6" w:tplc="0807000F" w:tentative="1">
      <w:start w:val="1"/>
      <w:numFmt w:val="decimal"/>
      <w:lvlText w:val="%7."/>
      <w:lvlJc w:val="left"/>
      <w:pPr>
        <w:ind w:left="4793" w:hanging="360"/>
      </w:pPr>
    </w:lvl>
    <w:lvl w:ilvl="7" w:tplc="08070019" w:tentative="1">
      <w:start w:val="1"/>
      <w:numFmt w:val="lowerLetter"/>
      <w:lvlText w:val="%8."/>
      <w:lvlJc w:val="left"/>
      <w:pPr>
        <w:ind w:left="5513" w:hanging="360"/>
      </w:pPr>
    </w:lvl>
    <w:lvl w:ilvl="8" w:tplc="08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4B944042"/>
    <w:multiLevelType w:val="hybridMultilevel"/>
    <w:tmpl w:val="A9607724"/>
    <w:lvl w:ilvl="0" w:tplc="4A4CCC6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B6AA7"/>
    <w:multiLevelType w:val="hybridMultilevel"/>
    <w:tmpl w:val="C6AAE242"/>
    <w:lvl w:ilvl="0" w:tplc="92600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6C"/>
    <w:rsid w:val="001A4D6C"/>
    <w:rsid w:val="00766F79"/>
    <w:rsid w:val="00BD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803D1B"/>
  <w15:chartTrackingRefBased/>
  <w15:docId w15:val="{2A3F0C37-75D7-4928-8D8F-82963A18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4D6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rsid w:val="001A4D6C"/>
    <w:rPr>
      <w:rFonts w:hAnsi="Courier New" w:cs="Courier New"/>
      <w:szCs w:val="20"/>
    </w:rPr>
  </w:style>
  <w:style w:type="character" w:customStyle="1" w:styleId="NurTextZchn">
    <w:name w:val="Nur Text Zchn"/>
    <w:basedOn w:val="Absatz-Standardschriftart"/>
    <w:link w:val="NurText"/>
    <w:rsid w:val="001A4D6C"/>
    <w:rPr>
      <w:rFonts w:ascii="Batang" w:eastAsia="Batang" w:hAnsi="Courier New" w:cs="Courier New"/>
      <w:kern w:val="2"/>
      <w:sz w:val="20"/>
      <w:szCs w:val="20"/>
      <w:lang w:val="en-US"/>
    </w:rPr>
  </w:style>
  <w:style w:type="paragraph" w:styleId="Kopfzeile">
    <w:name w:val="header"/>
    <w:basedOn w:val="Standard"/>
    <w:link w:val="KopfzeileZchn"/>
    <w:rsid w:val="001A4D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A4D6C"/>
    <w:rPr>
      <w:rFonts w:ascii="Batang" w:eastAsia="Batang" w:hAnsi="Times New Roman" w:cs="Times New Roman"/>
      <w:kern w:val="2"/>
      <w:sz w:val="20"/>
      <w:szCs w:val="24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1A4D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A4D6C"/>
    <w:rPr>
      <w:rFonts w:ascii="Batang" w:eastAsia="Batang" w:hAnsi="Times New Roman" w:cs="Times New Roman"/>
      <w:kern w:val="2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Josua Seo</dc:creator>
  <cp:keywords/>
  <dc:description/>
  <cp:lastModifiedBy>Josua Seo</cp:lastModifiedBy>
  <cp:revision>1</cp:revision>
  <dcterms:created xsi:type="dcterms:W3CDTF">2020-05-10T15:23:00Z</dcterms:created>
  <dcterms:modified xsi:type="dcterms:W3CDTF">2020-05-10T15:40:00Z</dcterms:modified>
</cp:coreProperties>
</file>