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469AB" w14:textId="77777777" w:rsidR="00783400" w:rsidRPr="00783400" w:rsidRDefault="00783400" w:rsidP="001A7CA4">
      <w:pPr>
        <w:spacing w:after="0" w:line="240" w:lineRule="auto"/>
        <w:jc w:val="center"/>
        <w:rPr>
          <w:b/>
          <w:sz w:val="28"/>
          <w:szCs w:val="28"/>
          <w:lang w:val="de-DE"/>
        </w:rPr>
      </w:pPr>
      <w:proofErr w:type="gramStart"/>
      <w:r w:rsidRPr="00783400">
        <w:rPr>
          <w:b/>
          <w:sz w:val="28"/>
          <w:szCs w:val="28"/>
          <w:lang w:val="de-DE"/>
        </w:rPr>
        <w:t>JESUS  WIRKT</w:t>
      </w:r>
      <w:proofErr w:type="gramEnd"/>
      <w:r w:rsidRPr="00783400">
        <w:rPr>
          <w:b/>
          <w:sz w:val="28"/>
          <w:szCs w:val="28"/>
          <w:lang w:val="de-DE"/>
        </w:rPr>
        <w:t xml:space="preserve">  DURCH  DEN  GEIST  GOTTES</w:t>
      </w:r>
    </w:p>
    <w:p w14:paraId="488896D5" w14:textId="77777777" w:rsidR="001A7CA4" w:rsidRDefault="001A7CA4" w:rsidP="001A7CA4">
      <w:pPr>
        <w:spacing w:after="0" w:line="240" w:lineRule="auto"/>
        <w:rPr>
          <w:rFonts w:cstheme="minorHAnsi"/>
          <w:b/>
          <w:lang w:val="de-DE"/>
        </w:rPr>
      </w:pPr>
    </w:p>
    <w:p w14:paraId="5EC82A5B" w14:textId="77777777" w:rsidR="001A7CA4" w:rsidRDefault="001A7CA4" w:rsidP="001A7CA4">
      <w:pPr>
        <w:spacing w:after="0" w:line="240" w:lineRule="auto"/>
        <w:rPr>
          <w:rFonts w:cstheme="minorHAnsi"/>
          <w:b/>
          <w:lang w:val="de-DE"/>
        </w:rPr>
      </w:pPr>
    </w:p>
    <w:p w14:paraId="1206A2EF" w14:textId="0F8E3D09" w:rsidR="00783400" w:rsidRDefault="001A7CA4" w:rsidP="001A7CA4">
      <w:pPr>
        <w:spacing w:after="0" w:line="240" w:lineRule="auto"/>
        <w:rPr>
          <w:b/>
          <w:lang w:val="de-DE"/>
        </w:rPr>
      </w:pPr>
      <w:r>
        <w:rPr>
          <w:rFonts w:cstheme="minorHAnsi"/>
          <w:b/>
          <w:lang w:val="de-DE"/>
        </w:rPr>
        <w:t>•</w:t>
      </w:r>
      <w:r w:rsidR="00783400">
        <w:rPr>
          <w:b/>
          <w:lang w:val="de-DE"/>
        </w:rPr>
        <w:t>Matthäus 12,22-37</w:t>
      </w:r>
    </w:p>
    <w:p w14:paraId="23A56E30" w14:textId="329A3F95" w:rsidR="00783400" w:rsidRPr="00783400" w:rsidRDefault="001A7CA4" w:rsidP="001A7CA4">
      <w:pPr>
        <w:spacing w:after="0" w:line="240" w:lineRule="auto"/>
        <w:rPr>
          <w:b/>
          <w:lang w:val="de-DE"/>
        </w:rPr>
      </w:pPr>
      <w:r>
        <w:rPr>
          <w:rFonts w:cstheme="minorHAnsi"/>
          <w:b/>
          <w:lang w:val="de-DE"/>
        </w:rPr>
        <w:t>•</w:t>
      </w:r>
      <w:r w:rsidR="00783400">
        <w:rPr>
          <w:b/>
          <w:lang w:val="de-DE"/>
        </w:rPr>
        <w:t>Matthäus 12, 31</w:t>
      </w:r>
    </w:p>
    <w:p w14:paraId="1C80E63B" w14:textId="77777777" w:rsidR="00783400" w:rsidRPr="00783400" w:rsidRDefault="00783400" w:rsidP="001A7CA4">
      <w:pPr>
        <w:spacing w:after="0" w:line="240" w:lineRule="auto"/>
        <w:rPr>
          <w:b/>
          <w:lang w:val="de-DE"/>
        </w:rPr>
      </w:pPr>
      <w:r w:rsidRPr="00783400">
        <w:rPr>
          <w:lang w:val="de-DE"/>
        </w:rPr>
        <w:t xml:space="preserve"> </w:t>
      </w:r>
    </w:p>
    <w:p w14:paraId="180D2127" w14:textId="77777777" w:rsidR="00783400" w:rsidRPr="00783400" w:rsidRDefault="00783400" w:rsidP="001A7CA4">
      <w:pPr>
        <w:spacing w:after="0" w:line="240" w:lineRule="auto"/>
        <w:rPr>
          <w:b/>
          <w:lang w:val="de-DE"/>
        </w:rPr>
      </w:pPr>
    </w:p>
    <w:p w14:paraId="4ABDA617" w14:textId="77777777" w:rsidR="00783400" w:rsidRPr="00783400" w:rsidRDefault="00783400" w:rsidP="001A7CA4">
      <w:pPr>
        <w:numPr>
          <w:ilvl w:val="0"/>
          <w:numId w:val="1"/>
        </w:numPr>
        <w:spacing w:after="0" w:line="240" w:lineRule="auto"/>
        <w:rPr>
          <w:lang w:val="de-DE"/>
        </w:rPr>
      </w:pPr>
      <w:r w:rsidRPr="00783400">
        <w:rPr>
          <w:lang w:val="de-DE"/>
        </w:rPr>
        <w:t>Was bezeugt Jesu Wunderwerk an dem Besessenen, der blind und stumm war?  Wie unterschiedlich reagierten das Volk und die Pharisäer darauf?</w:t>
      </w:r>
    </w:p>
    <w:p w14:paraId="6899A0C9" w14:textId="77777777" w:rsidR="00783400" w:rsidRPr="00783400" w:rsidRDefault="00783400" w:rsidP="001A7CA4">
      <w:pPr>
        <w:spacing w:after="0" w:line="240" w:lineRule="auto"/>
        <w:rPr>
          <w:lang w:val="de-DE"/>
        </w:rPr>
      </w:pPr>
    </w:p>
    <w:p w14:paraId="68BA3674" w14:textId="77777777" w:rsidR="00783400" w:rsidRPr="00783400" w:rsidRDefault="00783400" w:rsidP="001A7CA4">
      <w:pPr>
        <w:spacing w:after="0" w:line="240" w:lineRule="auto"/>
        <w:rPr>
          <w:lang w:val="de-DE"/>
        </w:rPr>
      </w:pPr>
    </w:p>
    <w:p w14:paraId="4AC7EE82" w14:textId="77777777" w:rsidR="00783400" w:rsidRPr="00783400" w:rsidRDefault="00783400" w:rsidP="001A7CA4">
      <w:pPr>
        <w:numPr>
          <w:ilvl w:val="0"/>
          <w:numId w:val="1"/>
        </w:numPr>
        <w:spacing w:after="0" w:line="240" w:lineRule="auto"/>
        <w:rPr>
          <w:lang w:val="de-DE"/>
        </w:rPr>
      </w:pPr>
      <w:r w:rsidRPr="00783400">
        <w:rPr>
          <w:lang w:val="de-DE"/>
        </w:rPr>
        <w:t>Warum ist die Meinung der Pharisäer unlogisch, da</w:t>
      </w:r>
      <w:r>
        <w:rPr>
          <w:lang w:val="de-DE"/>
        </w:rPr>
        <w:t>ss</w:t>
      </w:r>
      <w:r w:rsidRPr="00783400">
        <w:rPr>
          <w:lang w:val="de-DE"/>
        </w:rPr>
        <w:t xml:space="preserve"> Jesus die bösen Geister durch den </w:t>
      </w:r>
      <w:proofErr w:type="spellStart"/>
      <w:r w:rsidRPr="00783400">
        <w:rPr>
          <w:lang w:val="de-DE"/>
        </w:rPr>
        <w:t>Beelzebul</w:t>
      </w:r>
      <w:proofErr w:type="spellEnd"/>
      <w:r w:rsidRPr="00783400">
        <w:rPr>
          <w:lang w:val="de-DE"/>
        </w:rPr>
        <w:t xml:space="preserve"> austrieb?  Wie lä</w:t>
      </w:r>
      <w:r>
        <w:rPr>
          <w:lang w:val="de-DE"/>
        </w:rPr>
        <w:t>ss</w:t>
      </w:r>
      <w:r w:rsidRPr="00783400">
        <w:rPr>
          <w:lang w:val="de-DE"/>
        </w:rPr>
        <w:t>t sich die Tatsache feststellen, da</w:t>
      </w:r>
      <w:r>
        <w:rPr>
          <w:lang w:val="de-DE"/>
        </w:rPr>
        <w:t xml:space="preserve">ss </w:t>
      </w:r>
      <w:r w:rsidRPr="00783400">
        <w:rPr>
          <w:lang w:val="de-DE"/>
        </w:rPr>
        <w:t>das Reich Gottes gekommen ist (26-29)?</w:t>
      </w:r>
    </w:p>
    <w:p w14:paraId="7315E06B" w14:textId="77777777" w:rsidR="00783400" w:rsidRPr="00783400" w:rsidRDefault="00783400" w:rsidP="001A7CA4">
      <w:pPr>
        <w:spacing w:after="0" w:line="240" w:lineRule="auto"/>
        <w:rPr>
          <w:lang w:val="de-DE"/>
        </w:rPr>
      </w:pPr>
    </w:p>
    <w:p w14:paraId="294F57FE" w14:textId="77777777" w:rsidR="00783400" w:rsidRPr="00783400" w:rsidRDefault="00783400" w:rsidP="001A7CA4">
      <w:pPr>
        <w:spacing w:after="0" w:line="240" w:lineRule="auto"/>
        <w:rPr>
          <w:lang w:val="de-DE"/>
        </w:rPr>
      </w:pPr>
    </w:p>
    <w:p w14:paraId="63EF6D22" w14:textId="77777777" w:rsidR="00783400" w:rsidRPr="00783400" w:rsidRDefault="00783400" w:rsidP="001A7CA4">
      <w:pPr>
        <w:numPr>
          <w:ilvl w:val="0"/>
          <w:numId w:val="1"/>
        </w:numPr>
        <w:spacing w:after="0" w:line="240" w:lineRule="auto"/>
        <w:rPr>
          <w:lang w:val="de-DE"/>
        </w:rPr>
      </w:pPr>
      <w:r w:rsidRPr="00783400">
        <w:rPr>
          <w:lang w:val="de-DE"/>
        </w:rPr>
        <w:t xml:space="preserve">Welche Menschen sind gegen Jesus und zerstreuen sein Werk (30)?  Warum sollen wir uns aktiv auf die Seite Jesu stellen? </w:t>
      </w:r>
    </w:p>
    <w:p w14:paraId="733AA497" w14:textId="77777777" w:rsidR="00783400" w:rsidRPr="00783400" w:rsidRDefault="00783400" w:rsidP="001A7CA4">
      <w:pPr>
        <w:spacing w:after="0" w:line="240" w:lineRule="auto"/>
        <w:rPr>
          <w:lang w:val="de-DE"/>
        </w:rPr>
      </w:pPr>
    </w:p>
    <w:p w14:paraId="2BC91CA2" w14:textId="77777777" w:rsidR="00783400" w:rsidRPr="00783400" w:rsidRDefault="00783400" w:rsidP="001A7CA4">
      <w:pPr>
        <w:spacing w:after="0" w:line="240" w:lineRule="auto"/>
        <w:rPr>
          <w:lang w:val="de-DE"/>
        </w:rPr>
      </w:pPr>
    </w:p>
    <w:p w14:paraId="5D5C3C5B" w14:textId="77777777" w:rsidR="00783400" w:rsidRPr="00783400" w:rsidRDefault="00783400" w:rsidP="001A7CA4">
      <w:pPr>
        <w:numPr>
          <w:ilvl w:val="0"/>
          <w:numId w:val="1"/>
        </w:numPr>
        <w:spacing w:after="0" w:line="240" w:lineRule="auto"/>
        <w:rPr>
          <w:lang w:val="de-DE"/>
        </w:rPr>
      </w:pPr>
      <w:r w:rsidRPr="00783400">
        <w:rPr>
          <w:lang w:val="de-DE"/>
        </w:rPr>
        <w:t>Was bedeutet die Lästerung gegen den heiligen Geist?  Welche ernsthafte Folge hat diese Sünde?  Warum werden die Pharisäer von Jesus als Schlangenbrut bezeichnet (34)?  Wie sollen wir mit dem eigenen Wort umgehen (36-37)?</w:t>
      </w:r>
    </w:p>
    <w:p w14:paraId="3684502B" w14:textId="77777777" w:rsidR="00783400" w:rsidRDefault="00783400" w:rsidP="001A7CA4">
      <w:pPr>
        <w:spacing w:after="0" w:line="240" w:lineRule="auto"/>
      </w:pPr>
    </w:p>
    <w:sectPr w:rsidR="007834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E4C9E"/>
    <w:multiLevelType w:val="hybridMultilevel"/>
    <w:tmpl w:val="62442CE8"/>
    <w:lvl w:ilvl="0" w:tplc="0407000F">
      <w:start w:val="1"/>
      <w:numFmt w:val="decimal"/>
      <w:lvlText w:val="%1."/>
      <w:lvlJc w:val="left"/>
      <w:pPr>
        <w:tabs>
          <w:tab w:val="num" w:pos="720"/>
        </w:tabs>
        <w:ind w:left="720" w:hanging="360"/>
      </w:pPr>
    </w:lvl>
    <w:lvl w:ilvl="1" w:tplc="D0420902">
      <w:start w:val="1"/>
      <w:numFmt w:val="bullet"/>
      <w:lvlText w:val=""/>
      <w:lvlJc w:val="left"/>
      <w:pPr>
        <w:tabs>
          <w:tab w:val="num" w:pos="1250"/>
        </w:tabs>
        <w:ind w:left="1307" w:hanging="227"/>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00"/>
    <w:rsid w:val="001A7CA4"/>
    <w:rsid w:val="00783400"/>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B6DA"/>
  <w15:chartTrackingRefBased/>
  <w15:docId w15:val="{E59372FA-6CAC-4BF4-A759-CFA1C10F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658</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Josua Seo</dc:creator>
  <cp:keywords/>
  <dc:description/>
  <cp:lastModifiedBy>Josua Seo</cp:lastModifiedBy>
  <cp:revision>2</cp:revision>
  <dcterms:created xsi:type="dcterms:W3CDTF">2019-06-30T16:16:00Z</dcterms:created>
  <dcterms:modified xsi:type="dcterms:W3CDTF">2020-07-27T20:27:00Z</dcterms:modified>
</cp:coreProperties>
</file>